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A6C8D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57A6C8E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57A6C8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7A6C9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7A6C91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7A6C9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57A6C93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57A6C94" w14:textId="5320BF5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128BB" w:rsidRPr="00F128BB">
        <w:rPr>
          <w:rFonts w:ascii="Verdana" w:hAnsi="Verdana"/>
          <w:b/>
          <w:sz w:val="18"/>
          <w:szCs w:val="18"/>
        </w:rPr>
        <w:t>„Oprava TV v úseku Albrechtice u Českého Těšína - Havířov“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57A6C9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57A6C9D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57A6C9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6C9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57A6C9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401E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6C9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57A6C9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401E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57A6C9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57A6C9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401E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14:paraId="157A6CA2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57A6C9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57A6C9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57A6CA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57A6CA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57A6CA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57A6CA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6CA4" w14:textId="77777777" w:rsidR="00FB096B" w:rsidRPr="006564BB" w:rsidRDefault="00F128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6CA5" w14:textId="77777777" w:rsidR="00FB096B" w:rsidRPr="006564BB" w:rsidRDefault="00F128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7A6CA6" w14:textId="77777777" w:rsidR="00FB096B" w:rsidRPr="006564BB" w:rsidRDefault="00F128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57A6CA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57A6CA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6CA9" w14:textId="77777777" w:rsidR="00FB096B" w:rsidRPr="006564BB" w:rsidRDefault="00F128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6CAA" w14:textId="77777777" w:rsidR="00FB096B" w:rsidRPr="006564BB" w:rsidRDefault="00F128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7A6CAB" w14:textId="77777777" w:rsidR="00FB096B" w:rsidRPr="006564BB" w:rsidRDefault="00F128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57A6CB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57A6CA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7A6CAE" w14:textId="77777777" w:rsidR="00FB096B" w:rsidRPr="006564BB" w:rsidRDefault="00F128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7A6CAF" w14:textId="77777777" w:rsidR="00FB096B" w:rsidRPr="006564BB" w:rsidRDefault="00F128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57A6CB0" w14:textId="77777777" w:rsidR="00FB096B" w:rsidRPr="006564BB" w:rsidRDefault="00F128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57A6CB2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57A6CB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57A6CB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57A6CB5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57A6CB6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57A6CB7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57A6CB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57A6CB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57A6CBA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7A6CB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57A6CBC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57A6CBD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57A6CBE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A6CC1" w14:textId="77777777" w:rsidR="00006913" w:rsidRDefault="00006913">
      <w:r>
        <w:separator/>
      </w:r>
    </w:p>
  </w:endnote>
  <w:endnote w:type="continuationSeparator" w:id="0">
    <w:p w14:paraId="157A6CC2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CD809" w14:textId="77777777" w:rsidR="00383B45" w:rsidRDefault="00383B4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A6CC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57A6CC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05378" w14:textId="77777777" w:rsidR="00383B45" w:rsidRDefault="00383B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7A6CBF" w14:textId="77777777" w:rsidR="00006913" w:rsidRDefault="00006913">
      <w:r>
        <w:separator/>
      </w:r>
    </w:p>
  </w:footnote>
  <w:footnote w:type="continuationSeparator" w:id="0">
    <w:p w14:paraId="157A6CC0" w14:textId="77777777" w:rsidR="00006913" w:rsidRDefault="00006913">
      <w:r>
        <w:continuationSeparator/>
      </w:r>
    </w:p>
  </w:footnote>
  <w:footnote w:id="1">
    <w:p w14:paraId="157A6CCA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57A6CCB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43535" w14:textId="77777777" w:rsidR="00383B45" w:rsidRDefault="00383B4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E334E" w14:textId="77777777" w:rsidR="00383B45" w:rsidRDefault="00383B4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57A6CC8" w14:textId="77777777" w:rsidTr="00575A5C">
      <w:trPr>
        <w:trHeight w:val="925"/>
      </w:trPr>
      <w:tc>
        <w:tcPr>
          <w:tcW w:w="5041" w:type="dxa"/>
          <w:vAlign w:val="center"/>
        </w:tcPr>
        <w:p w14:paraId="157A6CC5" w14:textId="1144A6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83B4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57A6CC6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57A6CC7" w14:textId="77777777" w:rsidR="00BD4E85" w:rsidRDefault="00BD4E85" w:rsidP="0009080E">
          <w:pPr>
            <w:pStyle w:val="Zhlav"/>
            <w:jc w:val="right"/>
          </w:pPr>
        </w:p>
      </w:tc>
    </w:tr>
  </w:tbl>
  <w:p w14:paraId="157A6CC9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01E7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83B45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19E7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DF7A95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28BB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7A6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29BDA0D9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29BDA0DA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29BDA0DB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29BDA0DC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29BDA0DD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29BDA0DE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29BDA0DF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29BDA0E0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29BDA0E1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29BDA0E2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BDA0D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5D3270-AFC3-47C5-ACF6-2C705E5AC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2018-03-26T11:24:00Z</cp:lastPrinted>
  <dcterms:created xsi:type="dcterms:W3CDTF">2019-05-20T13:18:00Z</dcterms:created>
  <dcterms:modified xsi:type="dcterms:W3CDTF">2019-09-17T12:31:00Z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